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28" w:rsidRPr="00174A12" w:rsidRDefault="00EF7F28" w:rsidP="00174A12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eastAsia="Times New Roman" w:cstheme="minorHAnsi"/>
          <w:b/>
          <w:color w:val="333333"/>
          <w:kern w:val="36"/>
          <w:sz w:val="36"/>
          <w:szCs w:val="28"/>
          <w:lang w:eastAsia="sl-SI"/>
        </w:rPr>
      </w:pPr>
      <w:r w:rsidRPr="00174A12">
        <w:rPr>
          <w:rFonts w:eastAsia="Times New Roman" w:cstheme="minorHAnsi"/>
          <w:b/>
          <w:color w:val="333333"/>
          <w:kern w:val="36"/>
          <w:sz w:val="36"/>
          <w:szCs w:val="28"/>
          <w:lang w:eastAsia="sl-SI"/>
        </w:rPr>
        <w:t>Prijave in odjave obrokov</w:t>
      </w:r>
    </w:p>
    <w:p w:rsidR="00EF7F28" w:rsidRPr="00174A12" w:rsidRDefault="00EF7F28" w:rsidP="00174A12">
      <w:p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174A12">
        <w:rPr>
          <w:rFonts w:eastAsia="Times New Roman" w:cstheme="minorHAnsi"/>
          <w:b/>
          <w:bCs/>
          <w:color w:val="666666"/>
          <w:sz w:val="28"/>
          <w:szCs w:val="28"/>
          <w:bdr w:val="none" w:sz="0" w:space="0" w:color="auto" w:frame="1"/>
          <w:lang w:eastAsia="sl-SI"/>
        </w:rPr>
        <w:t>Informacije o urejanju prijav in odjav šolske prehrane</w:t>
      </w:r>
    </w:p>
    <w:p w:rsidR="00EF7F28" w:rsidRPr="00174A12" w:rsidRDefault="00EF7F28" w:rsidP="00174A12">
      <w:p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 </w:t>
      </w:r>
    </w:p>
    <w:p w:rsidR="00174A12" w:rsidRDefault="00EF7F28" w:rsidP="00174A12">
      <w:pPr>
        <w:shd w:val="clear" w:color="auto" w:fill="E2E2E2"/>
        <w:spacing w:after="0" w:line="360" w:lineRule="auto"/>
        <w:jc w:val="center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174A12">
        <w:rPr>
          <w:rFonts w:eastAsia="Times New Roman" w:cstheme="minorHAnsi"/>
          <w:b/>
          <w:bCs/>
          <w:color w:val="666666"/>
          <w:sz w:val="28"/>
          <w:szCs w:val="28"/>
          <w:bdr w:val="none" w:sz="0" w:space="0" w:color="auto" w:frame="1"/>
          <w:lang w:eastAsia="sl-SI"/>
        </w:rPr>
        <w:t>Prijava in odjava obrokov poteka preko aplikacije </w:t>
      </w:r>
      <w:hyperlink r:id="rId5" w:tgtFrame="_blank" w:history="1">
        <w:r w:rsidRPr="00174A12">
          <w:rPr>
            <w:rFonts w:eastAsia="Times New Roman" w:cstheme="minorHAnsi"/>
            <w:b/>
            <w:bCs/>
            <w:color w:val="2EA3F2"/>
            <w:sz w:val="28"/>
            <w:szCs w:val="28"/>
            <w:bdr w:val="none" w:sz="0" w:space="0" w:color="auto" w:frame="1"/>
            <w:lang w:eastAsia="sl-SI"/>
          </w:rPr>
          <w:t>Moja Malica</w:t>
        </w:r>
      </w:hyperlink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.</w:t>
      </w:r>
    </w:p>
    <w:p w:rsidR="00174A12" w:rsidRDefault="00174A12" w:rsidP="00174A12">
      <w:pPr>
        <w:spacing w:after="0" w:line="360" w:lineRule="auto"/>
        <w:jc w:val="center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</w:p>
    <w:p w:rsidR="00EF7F28" w:rsidRPr="00174A12" w:rsidRDefault="00EF7F28" w:rsidP="00174A12">
      <w:p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Bližnjica do aplikacije je tudi na naši </w:t>
      </w:r>
      <w:hyperlink r:id="rId6" w:tgtFrame="_blank" w:history="1">
        <w:r w:rsidRPr="00174A12">
          <w:rPr>
            <w:rFonts w:eastAsia="Times New Roman" w:cstheme="minorHAnsi"/>
            <w:color w:val="2EA3F2"/>
            <w:sz w:val="28"/>
            <w:szCs w:val="28"/>
            <w:u w:val="single"/>
            <w:bdr w:val="none" w:sz="0" w:space="0" w:color="auto" w:frame="1"/>
            <w:lang w:eastAsia="sl-SI"/>
          </w:rPr>
          <w:t>spletni strani</w:t>
        </w:r>
      </w:hyperlink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 pod ikono Šolska prehrana.</w:t>
      </w:r>
    </w:p>
    <w:p w:rsidR="00EF7F28" w:rsidRPr="00174A12" w:rsidRDefault="00EF7F28" w:rsidP="00174A12">
      <w:p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174A12">
        <w:rPr>
          <w:rFonts w:eastAsia="Times New Roman" w:cstheme="minorHAnsi"/>
          <w:noProof/>
          <w:color w:val="2EA3F2"/>
          <w:sz w:val="28"/>
          <w:szCs w:val="28"/>
          <w:bdr w:val="none" w:sz="0" w:space="0" w:color="auto" w:frame="1"/>
          <w:lang w:eastAsia="sl-SI"/>
        </w:rPr>
        <w:drawing>
          <wp:inline distT="0" distB="0" distL="0" distR="0" wp14:anchorId="2C7BED3F" wp14:editId="5918B437">
            <wp:extent cx="2401778" cy="1857375"/>
            <wp:effectExtent l="0" t="0" r="0" b="0"/>
            <wp:docPr id="1" name="Slika 1" descr="https://www.os-mostnasoci.si/files/2022/05/PrijavaOdjava1-300x232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https://www.os-mostnasoci.si/files/2022/05/PrijavaOdjava1-300x232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892" cy="186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A12" w:rsidRDefault="00EF7F28" w:rsidP="00174A12">
      <w:pPr>
        <w:shd w:val="clear" w:color="auto" w:fill="E2E2E2"/>
        <w:spacing w:after="0" w:line="360" w:lineRule="auto"/>
        <w:jc w:val="center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174A12">
        <w:rPr>
          <w:rFonts w:eastAsia="Times New Roman" w:cstheme="minorHAnsi"/>
          <w:b/>
          <w:bCs/>
          <w:color w:val="666666"/>
          <w:sz w:val="28"/>
          <w:szCs w:val="28"/>
          <w:bdr w:val="none" w:sz="0" w:space="0" w:color="auto" w:frame="1"/>
          <w:lang w:eastAsia="sl-SI"/>
        </w:rPr>
        <w:t>Registracija</w:t>
      </w: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 xml:space="preserve"> staršev za spletne odjave oz. prijave obrokov </w:t>
      </w:r>
    </w:p>
    <w:p w:rsidR="00EF7F28" w:rsidRDefault="00EF7F28" w:rsidP="00174A12">
      <w:pPr>
        <w:shd w:val="clear" w:color="auto" w:fill="E2E2E2"/>
        <w:spacing w:after="0" w:line="360" w:lineRule="auto"/>
        <w:jc w:val="center"/>
        <w:textAlignment w:val="baseline"/>
        <w:rPr>
          <w:rFonts w:eastAsia="Times New Roman" w:cstheme="minorHAnsi"/>
          <w:color w:val="2EA3F2"/>
          <w:sz w:val="28"/>
          <w:szCs w:val="28"/>
          <w:u w:val="single"/>
          <w:bdr w:val="none" w:sz="0" w:space="0" w:color="auto" w:frame="1"/>
          <w:lang w:eastAsia="sl-SI"/>
        </w:rPr>
      </w:pP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preko aplikacije </w:t>
      </w:r>
      <w:hyperlink r:id="rId8" w:tgtFrame="_blank" w:history="1">
        <w:r w:rsidRPr="00174A12">
          <w:rPr>
            <w:rFonts w:eastAsia="Times New Roman" w:cstheme="minorHAnsi"/>
            <w:color w:val="2EA3F2"/>
            <w:sz w:val="28"/>
            <w:szCs w:val="28"/>
            <w:u w:val="single"/>
            <w:bdr w:val="none" w:sz="0" w:space="0" w:color="auto" w:frame="1"/>
            <w:lang w:eastAsia="sl-SI"/>
          </w:rPr>
          <w:t>moja MALICA</w:t>
        </w:r>
      </w:hyperlink>
    </w:p>
    <w:p w:rsidR="00174A12" w:rsidRPr="00174A12" w:rsidRDefault="00174A12" w:rsidP="00174A12">
      <w:p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</w:p>
    <w:p w:rsidR="00EF7F28" w:rsidRPr="00174A12" w:rsidRDefault="00EF7F28" w:rsidP="00174A12">
      <w:p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Pri prvi prijavi v sistem najprej opravite registracijo (</w:t>
      </w:r>
      <w:hyperlink r:id="rId9" w:tgtFrame="_blank" w:history="1">
        <w:r w:rsidRPr="00174A12">
          <w:rPr>
            <w:rFonts w:eastAsia="Times New Roman" w:cstheme="minorHAnsi"/>
            <w:color w:val="FF0000"/>
            <w:sz w:val="28"/>
            <w:szCs w:val="28"/>
            <w:u w:val="single"/>
            <w:bdr w:val="none" w:sz="0" w:space="0" w:color="auto" w:frame="1"/>
            <w:lang w:eastAsia="sl-SI"/>
          </w:rPr>
          <w:t>navodila za registracijo novega uporabnika</w:t>
        </w:r>
      </w:hyperlink>
      <w:r w:rsidRPr="00174A12">
        <w:rPr>
          <w:rFonts w:eastAsia="Times New Roman" w:cstheme="minorHAnsi"/>
          <w:color w:val="FF0000"/>
          <w:sz w:val="28"/>
          <w:szCs w:val="28"/>
          <w:lang w:eastAsia="sl-SI"/>
        </w:rPr>
        <w:t xml:space="preserve">). </w:t>
      </w: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Za registracijo potrebujete </w:t>
      </w:r>
      <w:r w:rsidRPr="00174A12">
        <w:rPr>
          <w:rFonts w:eastAsia="Times New Roman" w:cstheme="minorHAnsi"/>
          <w:b/>
          <w:bCs/>
          <w:color w:val="666666"/>
          <w:sz w:val="28"/>
          <w:szCs w:val="28"/>
          <w:bdr w:val="none" w:sz="0" w:space="0" w:color="auto" w:frame="1"/>
          <w:lang w:eastAsia="sl-SI"/>
        </w:rPr>
        <w:t>ŠIFRO</w:t>
      </w: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 </w:t>
      </w:r>
      <w:r w:rsidRPr="00174A12">
        <w:rPr>
          <w:rFonts w:eastAsia="Times New Roman" w:cstheme="minorHAnsi"/>
          <w:b/>
          <w:bCs/>
          <w:color w:val="666666"/>
          <w:sz w:val="28"/>
          <w:szCs w:val="28"/>
          <w:bdr w:val="none" w:sz="0" w:space="0" w:color="auto" w:frame="1"/>
          <w:lang w:eastAsia="sl-SI"/>
        </w:rPr>
        <w:t>KORISTNIKA</w:t>
      </w: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 (7-mestna šifra plačnika/učenca, ki jo najdete na računu, tik nad imenom in priimkom učenca) in </w:t>
      </w:r>
      <w:r w:rsidRPr="00174A12">
        <w:rPr>
          <w:rFonts w:eastAsia="Times New Roman" w:cstheme="minorHAnsi"/>
          <w:b/>
          <w:bCs/>
          <w:color w:val="666666"/>
          <w:sz w:val="28"/>
          <w:szCs w:val="28"/>
          <w:bdr w:val="none" w:sz="0" w:space="0" w:color="auto" w:frame="1"/>
          <w:lang w:eastAsia="sl-SI"/>
        </w:rPr>
        <w:t>EMŠO</w:t>
      </w: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 učenca.</w:t>
      </w:r>
    </w:p>
    <w:p w:rsidR="00EF7F28" w:rsidRPr="00174A12" w:rsidRDefault="00EF7F28" w:rsidP="00174A12">
      <w:p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Po zaključku registracije prejmete na vašo elektronsko pošto sporočilo za Aktivacijo uporabniškega računa.</w:t>
      </w:r>
    </w:p>
    <w:p w:rsidR="00EF7F28" w:rsidRDefault="00EF7F28" w:rsidP="00174A12">
      <w:p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Po potrditvi aktivacije uporabniškega računa prejmete na vašo elektronsko pošto geslo za vpis. Geslo, ki ga prejmete na elektronski naslov, lahko po vpisu v sistem tudi spremenite (»Nastavitve računa« – zgornji desni kot).</w:t>
      </w:r>
    </w:p>
    <w:p w:rsidR="00174A12" w:rsidRPr="00174A12" w:rsidRDefault="00174A12" w:rsidP="00174A12">
      <w:p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</w:p>
    <w:p w:rsidR="00EF7F28" w:rsidRDefault="00EF7F28" w:rsidP="00174A12">
      <w:pPr>
        <w:shd w:val="clear" w:color="auto" w:fill="E2E2E2"/>
        <w:spacing w:after="0" w:line="360" w:lineRule="auto"/>
        <w:jc w:val="center"/>
        <w:textAlignment w:val="baseline"/>
        <w:rPr>
          <w:rFonts w:eastAsia="Times New Roman" w:cstheme="minorHAnsi"/>
          <w:color w:val="2EA3F2"/>
          <w:sz w:val="28"/>
          <w:szCs w:val="28"/>
          <w:u w:val="single"/>
          <w:bdr w:val="none" w:sz="0" w:space="0" w:color="auto" w:frame="1"/>
          <w:lang w:eastAsia="sl-SI"/>
        </w:rPr>
      </w:pP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 xml:space="preserve">Spletna </w:t>
      </w:r>
      <w:r w:rsidRPr="00174A12">
        <w:rPr>
          <w:rFonts w:eastAsia="Times New Roman" w:cstheme="minorHAnsi"/>
          <w:b/>
          <w:color w:val="666666"/>
          <w:sz w:val="28"/>
          <w:szCs w:val="28"/>
          <w:lang w:eastAsia="sl-SI"/>
        </w:rPr>
        <w:t>odjava oz. prijava obrokov</w:t>
      </w: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 xml:space="preserve"> – aplikacija </w:t>
      </w:r>
      <w:hyperlink r:id="rId10" w:tgtFrame="_blank" w:history="1">
        <w:r w:rsidRPr="00174A12">
          <w:rPr>
            <w:rFonts w:eastAsia="Times New Roman" w:cstheme="minorHAnsi"/>
            <w:color w:val="2EA3F2"/>
            <w:sz w:val="28"/>
            <w:szCs w:val="28"/>
            <w:u w:val="single"/>
            <w:bdr w:val="none" w:sz="0" w:space="0" w:color="auto" w:frame="1"/>
            <w:lang w:eastAsia="sl-SI"/>
          </w:rPr>
          <w:t>moja</w:t>
        </w:r>
        <w:r w:rsidRPr="00174A12">
          <w:rPr>
            <w:rFonts w:eastAsia="Times New Roman" w:cstheme="minorHAnsi"/>
            <w:color w:val="2EA3F2"/>
            <w:sz w:val="28"/>
            <w:szCs w:val="28"/>
            <w:u w:val="single"/>
            <w:bdr w:val="none" w:sz="0" w:space="0" w:color="auto" w:frame="1"/>
            <w:lang w:eastAsia="sl-SI"/>
          </w:rPr>
          <w:t xml:space="preserve"> </w:t>
        </w:r>
        <w:r w:rsidRPr="00174A12">
          <w:rPr>
            <w:rFonts w:eastAsia="Times New Roman" w:cstheme="minorHAnsi"/>
            <w:color w:val="2EA3F2"/>
            <w:sz w:val="28"/>
            <w:szCs w:val="28"/>
            <w:u w:val="single"/>
            <w:bdr w:val="none" w:sz="0" w:space="0" w:color="auto" w:frame="1"/>
            <w:lang w:eastAsia="sl-SI"/>
          </w:rPr>
          <w:t>MALICA</w:t>
        </w:r>
      </w:hyperlink>
    </w:p>
    <w:p w:rsidR="00174A12" w:rsidRPr="00174A12" w:rsidRDefault="00174A12" w:rsidP="00174A12">
      <w:p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</w:p>
    <w:p w:rsidR="00EF7F28" w:rsidRPr="00174A12" w:rsidRDefault="00EF7F28" w:rsidP="00174A12">
      <w:p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Za urejanje prijav oz. odjav obrokov je potreben le vnos elektronske pošte in gesla. S tem lahko začnete z urejanjem prijav in odjav obrokov ter dodajanjem koristnikov v primeru, da imate več otrok. Lahko sledite tudi naslednjim </w:t>
      </w:r>
      <w:hyperlink r:id="rId11" w:tgtFrame="_blank" w:history="1">
        <w:r w:rsidRPr="00174A12">
          <w:rPr>
            <w:rFonts w:eastAsia="Times New Roman" w:cstheme="minorHAnsi"/>
            <w:color w:val="FF0000"/>
            <w:sz w:val="28"/>
            <w:szCs w:val="28"/>
            <w:u w:val="single"/>
            <w:bdr w:val="none" w:sz="0" w:space="0" w:color="auto" w:frame="1"/>
            <w:lang w:eastAsia="sl-SI"/>
          </w:rPr>
          <w:t>navodil</w:t>
        </w:r>
        <w:r w:rsidRPr="00174A12">
          <w:rPr>
            <w:rFonts w:eastAsia="Times New Roman" w:cstheme="minorHAnsi"/>
            <w:color w:val="FF0000"/>
            <w:sz w:val="28"/>
            <w:szCs w:val="28"/>
            <w:u w:val="single"/>
            <w:bdr w:val="none" w:sz="0" w:space="0" w:color="auto" w:frame="1"/>
            <w:lang w:eastAsia="sl-SI"/>
          </w:rPr>
          <w:t>o</w:t>
        </w:r>
        <w:r w:rsidRPr="00174A12">
          <w:rPr>
            <w:rFonts w:eastAsia="Times New Roman" w:cstheme="minorHAnsi"/>
            <w:color w:val="FF0000"/>
            <w:sz w:val="28"/>
            <w:szCs w:val="28"/>
            <w:u w:val="single"/>
            <w:bdr w:val="none" w:sz="0" w:space="0" w:color="auto" w:frame="1"/>
            <w:lang w:eastAsia="sl-SI"/>
          </w:rPr>
          <w:t>m za spletno evidenco obrokov</w:t>
        </w:r>
      </w:hyperlink>
      <w:r w:rsidRPr="00174A12">
        <w:rPr>
          <w:rFonts w:eastAsia="Times New Roman" w:cstheme="minorHAnsi"/>
          <w:color w:val="FF0000"/>
          <w:sz w:val="28"/>
          <w:szCs w:val="28"/>
          <w:lang w:eastAsia="sl-SI"/>
        </w:rPr>
        <w:t>.</w:t>
      </w:r>
    </w:p>
    <w:p w:rsidR="00EF7F28" w:rsidRPr="00174A12" w:rsidRDefault="00EF7F28" w:rsidP="00174A12">
      <w:p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lastRenderedPageBreak/>
        <w:t>Posamezni obrok za učenca, ki je odsoten od pouka zaradi sodelovanja pri športnih, kulturnih in drugih prireditvah, na katerih sodeluje v imenu šole, odjavi šola sama.</w:t>
      </w:r>
    </w:p>
    <w:p w:rsidR="00EF7F28" w:rsidRPr="00174A12" w:rsidRDefault="00EF7F28" w:rsidP="00174A12">
      <w:p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V primeru bolezni ali druge odsotnosti učenca, morajo starši pravočasno odjaviti prehrano za čas odsotnosti najpozneje do 8. ure tekočega dne preko spletne aplikacije </w:t>
      </w:r>
      <w:hyperlink r:id="rId12" w:tgtFrame="_blank" w:history="1">
        <w:r w:rsidRPr="00174A12">
          <w:rPr>
            <w:rFonts w:eastAsia="Times New Roman" w:cstheme="minorHAnsi"/>
            <w:color w:val="2EA3F2"/>
            <w:sz w:val="28"/>
            <w:szCs w:val="28"/>
            <w:u w:val="single"/>
            <w:bdr w:val="none" w:sz="0" w:space="0" w:color="auto" w:frame="1"/>
            <w:lang w:eastAsia="sl-SI"/>
          </w:rPr>
          <w:t>Moja MALICA</w:t>
        </w:r>
      </w:hyperlink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.</w:t>
      </w:r>
    </w:p>
    <w:p w:rsidR="00EF7F28" w:rsidRPr="00174A12" w:rsidRDefault="00EF7F28" w:rsidP="00174A12">
      <w:p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 </w:t>
      </w:r>
    </w:p>
    <w:p w:rsidR="00EF7F28" w:rsidRDefault="00EF7F28" w:rsidP="00174A12">
      <w:pPr>
        <w:shd w:val="clear" w:color="auto" w:fill="E2E2E2"/>
        <w:spacing w:after="0" w:line="360" w:lineRule="auto"/>
        <w:jc w:val="center"/>
        <w:textAlignment w:val="baseline"/>
        <w:rPr>
          <w:rFonts w:eastAsia="Times New Roman" w:cstheme="minorHAnsi"/>
          <w:b/>
          <w:bCs/>
          <w:color w:val="666666"/>
          <w:sz w:val="28"/>
          <w:szCs w:val="28"/>
          <w:bdr w:val="none" w:sz="0" w:space="0" w:color="auto" w:frame="1"/>
          <w:lang w:eastAsia="sl-SI"/>
        </w:rPr>
      </w:pPr>
      <w:r w:rsidRPr="00174A12">
        <w:rPr>
          <w:rFonts w:eastAsia="Times New Roman" w:cstheme="minorHAnsi"/>
          <w:b/>
          <w:bCs/>
          <w:color w:val="666666"/>
          <w:sz w:val="28"/>
          <w:szCs w:val="28"/>
          <w:bdr w:val="none" w:sz="0" w:space="0" w:color="auto" w:frame="1"/>
          <w:lang w:eastAsia="sl-SI"/>
        </w:rPr>
        <w:t>Sprememba za daljše časovno obdobje</w:t>
      </w:r>
    </w:p>
    <w:p w:rsidR="00174A12" w:rsidRPr="00174A12" w:rsidRDefault="00174A12" w:rsidP="00174A12">
      <w:p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</w:p>
    <w:p w:rsidR="00EF7F28" w:rsidRPr="00174A12" w:rsidRDefault="00EF7F28" w:rsidP="00174A12">
      <w:p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Spremembe za daljše časovno obdobje povezane s prijavo in odjavo obrokov ter trajno odjavo oz. prijavo obroka sporočite starši pisno na elektronski naslov: </w:t>
      </w:r>
      <w:hyperlink r:id="rId13" w:history="1">
        <w:r w:rsidR="002052F4" w:rsidRPr="00174A12">
          <w:rPr>
            <w:rStyle w:val="Hiperpovezava"/>
            <w:rFonts w:eastAsia="Times New Roman" w:cstheme="minorHAnsi"/>
            <w:sz w:val="28"/>
            <w:szCs w:val="28"/>
            <w:lang w:eastAsia="sl-SI"/>
          </w:rPr>
          <w:t>tajnistvo@osljubno.si</w:t>
        </w:r>
      </w:hyperlink>
    </w:p>
    <w:p w:rsidR="00EF7F28" w:rsidRPr="00174A12" w:rsidRDefault="00EF7F28" w:rsidP="00174A12">
      <w:p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 </w:t>
      </w:r>
    </w:p>
    <w:p w:rsidR="00EF7F28" w:rsidRPr="00174A12" w:rsidRDefault="00EF7F28" w:rsidP="00174A12">
      <w:p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Prosimo vas, da navedete naslednje podatke:</w:t>
      </w:r>
    </w:p>
    <w:p w:rsidR="00EF7F28" w:rsidRPr="00174A12" w:rsidRDefault="00EF7F28" w:rsidP="00174A12">
      <w:pPr>
        <w:pStyle w:val="Odstavekseznama"/>
        <w:numPr>
          <w:ilvl w:val="0"/>
          <w:numId w:val="2"/>
        </w:num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razred in oddelek otroka,</w:t>
      </w:r>
    </w:p>
    <w:p w:rsidR="00EF7F28" w:rsidRPr="00174A12" w:rsidRDefault="00EF7F28" w:rsidP="00174A12">
      <w:pPr>
        <w:pStyle w:val="Odstavekseznama"/>
        <w:numPr>
          <w:ilvl w:val="0"/>
          <w:numId w:val="2"/>
        </w:num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ime in priimek otroka,</w:t>
      </w:r>
    </w:p>
    <w:p w:rsidR="00EF7F28" w:rsidRPr="00174A12" w:rsidRDefault="00EF7F28" w:rsidP="00174A12">
      <w:pPr>
        <w:pStyle w:val="Odstavekseznama"/>
        <w:numPr>
          <w:ilvl w:val="0"/>
          <w:numId w:val="2"/>
        </w:num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obroki, ki jih odjavljate oziroma prijavljate,</w:t>
      </w:r>
    </w:p>
    <w:p w:rsidR="00EF7F28" w:rsidRPr="00174A12" w:rsidRDefault="00EF7F28" w:rsidP="00174A12">
      <w:pPr>
        <w:pStyle w:val="Odstavekseznama"/>
        <w:numPr>
          <w:ilvl w:val="0"/>
          <w:numId w:val="2"/>
        </w:num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obdobje, za katero odjavljate obroke.</w:t>
      </w:r>
    </w:p>
    <w:p w:rsidR="00EF7F28" w:rsidRDefault="00EF7F28" w:rsidP="00174A12">
      <w:p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 </w:t>
      </w:r>
    </w:p>
    <w:p w:rsidR="00EF7F28" w:rsidRDefault="00EF7F28" w:rsidP="00174A12">
      <w:pPr>
        <w:shd w:val="clear" w:color="auto" w:fill="E2E2E2"/>
        <w:spacing w:after="0" w:line="360" w:lineRule="auto"/>
        <w:jc w:val="center"/>
        <w:textAlignment w:val="baseline"/>
        <w:rPr>
          <w:rFonts w:eastAsia="Times New Roman" w:cstheme="minorHAnsi"/>
          <w:b/>
          <w:bCs/>
          <w:color w:val="666666"/>
          <w:sz w:val="28"/>
          <w:szCs w:val="28"/>
          <w:bdr w:val="none" w:sz="0" w:space="0" w:color="auto" w:frame="1"/>
          <w:lang w:eastAsia="sl-SI"/>
        </w:rPr>
      </w:pPr>
      <w:bookmarkStart w:id="0" w:name="_GoBack"/>
      <w:bookmarkEnd w:id="0"/>
      <w:r w:rsidRPr="00174A12">
        <w:rPr>
          <w:rFonts w:eastAsia="Times New Roman" w:cstheme="minorHAnsi"/>
          <w:b/>
          <w:bCs/>
          <w:color w:val="666666"/>
          <w:sz w:val="28"/>
          <w:szCs w:val="28"/>
          <w:bdr w:val="none" w:sz="0" w:space="0" w:color="auto" w:frame="1"/>
          <w:lang w:eastAsia="sl-SI"/>
        </w:rPr>
        <w:t>Subvencija obrokov</w:t>
      </w:r>
    </w:p>
    <w:p w:rsidR="00174A12" w:rsidRPr="00174A12" w:rsidRDefault="00174A12" w:rsidP="00174A12">
      <w:p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</w:p>
    <w:p w:rsidR="00EF7F28" w:rsidRPr="00174A12" w:rsidRDefault="00EF7F28" w:rsidP="00174A12">
      <w:p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V primeru, da je učenec upravičen do subvencionirane prehrane, šola te podatke pridobi preko portala Ministrstva za šolstvo, znanost in šport (MIZŠ), </w:t>
      </w:r>
      <w:r w:rsidRPr="00174A12">
        <w:rPr>
          <w:rFonts w:eastAsia="Times New Roman" w:cstheme="minorHAnsi"/>
          <w:b/>
          <w:bCs/>
          <w:color w:val="666666"/>
          <w:sz w:val="28"/>
          <w:szCs w:val="28"/>
          <w:bdr w:val="none" w:sz="0" w:space="0" w:color="auto" w:frame="1"/>
          <w:lang w:eastAsia="sl-SI"/>
        </w:rPr>
        <w:t>zato nam tega ni potrebno sporočati. Subvencija je tako avtomatično upoštevana pri izračunu za plačilo šolske prehrane.</w:t>
      </w:r>
    </w:p>
    <w:p w:rsidR="00EF7F28" w:rsidRPr="00174A12" w:rsidRDefault="00EF7F28" w:rsidP="00174A12">
      <w:p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Zelo pomembno je, da obroke, ki jih vaš otrok ne bo koristil, pravočasno in pravilno odjavite, sicer ste dolžni poravnati polno ceno.</w:t>
      </w:r>
    </w:p>
    <w:p w:rsidR="00E17B36" w:rsidRPr="00174A12" w:rsidRDefault="00E17B36" w:rsidP="00174A12">
      <w:p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</w:p>
    <w:p w:rsidR="00E17B36" w:rsidRPr="00174A12" w:rsidRDefault="00EF7F28" w:rsidP="00174A12">
      <w:pPr>
        <w:spacing w:after="0" w:line="360" w:lineRule="auto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sl-SI"/>
        </w:rPr>
      </w:pPr>
      <w:r w:rsidRPr="00174A12">
        <w:rPr>
          <w:rFonts w:eastAsia="Times New Roman" w:cstheme="minorHAnsi"/>
          <w:color w:val="666666"/>
          <w:sz w:val="28"/>
          <w:szCs w:val="28"/>
          <w:lang w:eastAsia="sl-SI"/>
        </w:rPr>
        <w:t>V primeru tehničnih težav smo dosegljivi na telefon 03 / 839 15 70 (tajništvo, vsak delovni dan 7:10 do 10:10).</w:t>
      </w:r>
    </w:p>
    <w:p w:rsidR="00EF7F28" w:rsidRPr="00174A12" w:rsidRDefault="00EF7F28" w:rsidP="00174A12">
      <w:pPr>
        <w:spacing w:after="0" w:line="360" w:lineRule="auto"/>
        <w:jc w:val="both"/>
        <w:textAlignment w:val="baseline"/>
        <w:rPr>
          <w:rFonts w:cstheme="minorHAnsi"/>
          <w:sz w:val="28"/>
          <w:szCs w:val="28"/>
        </w:rPr>
      </w:pPr>
      <w:r w:rsidRPr="00174A12">
        <w:rPr>
          <w:rFonts w:eastAsia="Times New Roman" w:cstheme="minorHAnsi"/>
          <w:b/>
          <w:bCs/>
          <w:color w:val="FF0000"/>
          <w:sz w:val="28"/>
          <w:szCs w:val="28"/>
          <w:bdr w:val="none" w:sz="0" w:space="0" w:color="auto" w:frame="1"/>
          <w:lang w:eastAsia="sl-SI"/>
        </w:rPr>
        <w:t>Odjave za nazaj niso mogoče.</w:t>
      </w:r>
    </w:p>
    <w:sectPr w:rsidR="00EF7F28" w:rsidRPr="00174A12" w:rsidSect="00174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356D2"/>
    <w:multiLevelType w:val="hybridMultilevel"/>
    <w:tmpl w:val="2236F2F4"/>
    <w:lvl w:ilvl="0" w:tplc="70E476B2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F4ECC"/>
    <w:multiLevelType w:val="hybridMultilevel"/>
    <w:tmpl w:val="6EC26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28"/>
    <w:rsid w:val="00174A12"/>
    <w:rsid w:val="002052F4"/>
    <w:rsid w:val="002D51BA"/>
    <w:rsid w:val="006C15FC"/>
    <w:rsid w:val="006E5AFA"/>
    <w:rsid w:val="0081251E"/>
    <w:rsid w:val="009B49B7"/>
    <w:rsid w:val="00A2417C"/>
    <w:rsid w:val="00C37687"/>
    <w:rsid w:val="00D33A39"/>
    <w:rsid w:val="00E17B36"/>
    <w:rsid w:val="00E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67F1F-538D-4FD4-896D-CC197A3E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052F4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052F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052F4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74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ica.osljubno.si/Account/Login?ReturnUrl=%2F" TargetMode="External"/><Relationship Id="rId13" Type="http://schemas.openxmlformats.org/officeDocument/2006/relationships/hyperlink" Target="mailto:tajnistvo@osljubno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lica.osljubno.si/Account/Login?ReturnUrl=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ljubno.si" TargetMode="External"/><Relationship Id="rId11" Type="http://schemas.openxmlformats.org/officeDocument/2006/relationships/hyperlink" Target="https://seminar472014.splet.arnes.si/files/2022/11/MojaMalica-Prijava-in-odjava.pdf" TargetMode="External"/><Relationship Id="rId5" Type="http://schemas.openxmlformats.org/officeDocument/2006/relationships/hyperlink" Target="https://malica.osljubno.s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lica.osljubno.si/Account/Login?ReturnUrl=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minar472014.splet.arnes.si/files/2022/11/MojaMalica-Registracija-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Microsoftov račun</cp:lastModifiedBy>
  <cp:revision>2</cp:revision>
  <cp:lastPrinted>2022-11-23T10:59:00Z</cp:lastPrinted>
  <dcterms:created xsi:type="dcterms:W3CDTF">2022-11-28T20:40:00Z</dcterms:created>
  <dcterms:modified xsi:type="dcterms:W3CDTF">2022-11-28T20:40:00Z</dcterms:modified>
</cp:coreProperties>
</file>